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695FF72" w:rsidR="008E28A2" w:rsidRPr="003B06A2" w:rsidRDefault="000B104F"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AUTOMOBILIO KASKO DRAUDIMO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43A5D0B"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0B104F">
        <w:rPr>
          <w:rFonts w:ascii="Times New Roman" w:hAnsi="Times New Roman"/>
          <w:color w:val="000000" w:themeColor="text1"/>
          <w:sz w:val="24"/>
          <w:szCs w:val="24"/>
        </w:rPr>
        <w:t>automobilio kasko draudimo</w:t>
      </w:r>
      <w:r w:rsidR="000328A6">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163D81B6" w14:textId="0DD321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C3AEF83"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6263CBF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0FFA9724"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0B104F">
        <w:rPr>
          <w:rFonts w:ascii="Times New Roman" w:hAnsi="Times New Roman"/>
          <w:noProof/>
          <w:sz w:val="24"/>
          <w:szCs w:val="24"/>
        </w:rPr>
        <w:t xml:space="preserve"> automobilio kasko draudimo </w:t>
      </w:r>
      <w:r w:rsidR="00B64F43" w:rsidRPr="00B64F43">
        <w:rPr>
          <w:rFonts w:ascii="Times New Roman" w:hAnsi="Times New Roman"/>
          <w:noProof/>
          <w:sz w:val="24"/>
          <w:szCs w:val="24"/>
        </w:rPr>
        <w:t>paslaugos</w:t>
      </w:r>
      <w:r w:rsidR="000A2AB6" w:rsidRPr="000A2AB6">
        <w:rPr>
          <w:rFonts w:ascii="Times New Roman" w:hAnsi="Times New Roman"/>
          <w:noProof/>
          <w:sz w:val="24"/>
          <w:szCs w:val="24"/>
        </w:rPr>
        <w:t>.</w:t>
      </w:r>
      <w:r w:rsidR="000B104F">
        <w:rPr>
          <w:rFonts w:ascii="Times New Roman" w:hAnsi="Times New Roman"/>
          <w:noProof/>
          <w:sz w:val="24"/>
          <w:szCs w:val="24"/>
        </w:rPr>
        <w:t xml:space="preserve"> Detalus paslaugų aprašymas pateiktas pirkimo sąlygų 2 priede „Techninė specifikacija“.</w:t>
      </w:r>
    </w:p>
    <w:p w14:paraId="435958D6" w14:textId="065B9E71"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0A2AB6">
        <w:rPr>
          <w:rFonts w:ascii="Times New Roman" w:hAnsi="Times New Roman"/>
          <w:noProof/>
          <w:sz w:val="24"/>
          <w:szCs w:val="24"/>
        </w:rPr>
        <w:t xml:space="preserve"> </w:t>
      </w:r>
      <w:r w:rsidR="000B104F" w:rsidRPr="000B104F">
        <w:rPr>
          <w:rFonts w:ascii="Times New Roman" w:hAnsi="Times New Roman"/>
          <w:noProof/>
          <w:sz w:val="24"/>
          <w:szCs w:val="24"/>
        </w:rPr>
        <w:t>66514110-0</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52C39F01" w:rsidR="00696F91" w:rsidRPr="00B64F43"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lastRenderedPageBreak/>
        <w:t xml:space="preserve">Paslaugų </w:t>
      </w:r>
      <w:r w:rsidR="000B104F">
        <w:rPr>
          <w:rFonts w:ascii="Times New Roman" w:hAnsi="Times New Roman"/>
          <w:color w:val="000000" w:themeColor="text1"/>
          <w:sz w:val="24"/>
          <w:szCs w:val="24"/>
        </w:rPr>
        <w:t>teikimo data – nuo 2025-12-19 iki 2026-12-18.</w:t>
      </w:r>
    </w:p>
    <w:p w14:paraId="5F3DE6C6" w14:textId="3ED1E4DF"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0B104F">
        <w:rPr>
          <w:rFonts w:ascii="Times New Roman" w:hAnsi="Times New Roman"/>
          <w:b/>
          <w:noProof/>
          <w:sz w:val="24"/>
          <w:szCs w:val="24"/>
        </w:rPr>
        <w:t>800,00</w:t>
      </w:r>
      <w:r w:rsidRPr="00CA60F3">
        <w:rPr>
          <w:rFonts w:ascii="Times New Roman" w:hAnsi="Times New Roman"/>
          <w:noProof/>
          <w:sz w:val="28"/>
          <w:szCs w:val="24"/>
        </w:rPr>
        <w:t xml:space="preserve"> </w:t>
      </w:r>
      <w:r>
        <w:rPr>
          <w:rFonts w:ascii="Times New Roman" w:hAnsi="Times New Roman"/>
          <w:noProof/>
          <w:sz w:val="24"/>
          <w:szCs w:val="24"/>
        </w:rPr>
        <w:t>Eur</w:t>
      </w:r>
      <w:r w:rsidR="000B104F">
        <w:rPr>
          <w:rFonts w:ascii="Times New Roman" w:hAnsi="Times New Roman"/>
          <w:noProof/>
          <w:sz w:val="24"/>
          <w:szCs w:val="24"/>
        </w:rPr>
        <w:t xml:space="preserve"> įskaitant visus mokesčius.</w:t>
      </w:r>
      <w:r>
        <w:rPr>
          <w:rFonts w:ascii="Times New Roman" w:hAnsi="Times New Roman"/>
          <w:noProof/>
          <w:sz w:val="24"/>
          <w:szCs w:val="24"/>
        </w:rPr>
        <w:t xml:space="preserve"> </w:t>
      </w:r>
    </w:p>
    <w:p w14:paraId="103871D8" w14:textId="0454E9AB" w:rsidR="00521D5D" w:rsidRPr="000328A6" w:rsidRDefault="00521D5D" w:rsidP="00521D5D">
      <w:pPr>
        <w:pStyle w:val="Hyperlink1"/>
        <w:spacing w:line="360" w:lineRule="auto"/>
        <w:ind w:firstLine="0"/>
        <w:jc w:val="center"/>
        <w:rPr>
          <w:color w:val="000000" w:themeColor="text1"/>
          <w:sz w:val="24"/>
          <w:szCs w:val="24"/>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6C6F4EA2" w14:textId="77777777" w:rsidR="00B64F43"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64F43">
        <w:rPr>
          <w:rFonts w:ascii="Times New Roman" w:hAnsi="Times New Roman"/>
          <w:color w:val="000000" w:themeColor="text1"/>
          <w:sz w:val="24"/>
          <w:szCs w:val="24"/>
        </w:rPr>
        <w:t>3</w:t>
      </w:r>
      <w:r w:rsidRPr="00923754">
        <w:rPr>
          <w:rFonts w:ascii="Times New Roman" w:hAnsi="Times New Roman"/>
          <w:color w:val="000000" w:themeColor="text1"/>
          <w:sz w:val="24"/>
          <w:szCs w:val="24"/>
        </w:rPr>
        <w:t>.</w:t>
      </w:r>
      <w:r w:rsidR="00B64F43">
        <w:rPr>
          <w:rFonts w:ascii="Times New Roman" w:hAnsi="Times New Roman"/>
          <w:color w:val="000000" w:themeColor="text1"/>
          <w:sz w:val="24"/>
          <w:szCs w:val="24"/>
        </w:rPr>
        <w:t xml:space="preserve"> punktu:</w:t>
      </w:r>
    </w:p>
    <w:p w14:paraId="5D4B3249" w14:textId="2C76A91E" w:rsidR="000A2AB6" w:rsidRDefault="00B64F43" w:rsidP="00B64F4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4.4.3. </w:t>
      </w:r>
      <w:r w:rsidR="00331241" w:rsidRPr="00331241">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31241">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374A3A3"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0B104F">
        <w:rPr>
          <w:rFonts w:ascii="Times New Roman" w:hAnsi="Times New Roman"/>
          <w:b/>
          <w:color w:val="000000" w:themeColor="text1"/>
          <w:sz w:val="24"/>
          <w:szCs w:val="24"/>
        </w:rPr>
        <w:t>gruodžio</w:t>
      </w:r>
      <w:r w:rsidR="00B11669">
        <w:rPr>
          <w:rFonts w:ascii="Times New Roman" w:hAnsi="Times New Roman"/>
          <w:b/>
          <w:color w:val="000000" w:themeColor="text1"/>
          <w:sz w:val="24"/>
          <w:szCs w:val="24"/>
        </w:rPr>
        <w:t xml:space="preserve"> </w:t>
      </w:r>
      <w:r w:rsidR="000B104F">
        <w:rPr>
          <w:rFonts w:ascii="Times New Roman" w:hAnsi="Times New Roman"/>
          <w:b/>
          <w:color w:val="000000" w:themeColor="text1"/>
          <w:sz w:val="24"/>
          <w:szCs w:val="24"/>
        </w:rPr>
        <w:t>3</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54ECE6C"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432306">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lastRenderedPageBreak/>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397E239C" w:rsidR="00AE0CEF" w:rsidRPr="003B06A2" w:rsidRDefault="003C7AEE"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 xml:space="preserve">DĖL </w:t>
      </w:r>
      <w:r w:rsidR="000B104F">
        <w:rPr>
          <w:rFonts w:ascii="Times New Roman" w:hAnsi="Times New Roman"/>
          <w:b/>
          <w:color w:val="000000" w:themeColor="text1"/>
          <w:sz w:val="24"/>
          <w:szCs w:val="24"/>
        </w:rPr>
        <w:t>AUTOMOBILIO KASKO DRAUDIMO</w:t>
      </w:r>
      <w:r w:rsidR="000328A6">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343137" w:rsidRPr="00541F2B" w14:paraId="5D9FBDC0" w14:textId="77777777" w:rsidTr="00E338E2">
        <w:trPr>
          <w:cantSplit/>
          <w:trHeight w:val="894"/>
        </w:trPr>
        <w:tc>
          <w:tcPr>
            <w:tcW w:w="710" w:type="dxa"/>
          </w:tcPr>
          <w:p w14:paraId="09828349" w14:textId="77777777" w:rsidR="00343137" w:rsidRPr="00343137" w:rsidRDefault="00343137" w:rsidP="00343137">
            <w:pPr>
              <w:pStyle w:val="Sraopastraipa"/>
              <w:numPr>
                <w:ilvl w:val="0"/>
                <w:numId w:val="1"/>
              </w:numPr>
              <w:rPr>
                <w:rFonts w:ascii="Times New Roman" w:hAnsi="Times New Roman"/>
                <w:sz w:val="24"/>
                <w:szCs w:val="24"/>
              </w:rPr>
            </w:pPr>
          </w:p>
        </w:tc>
        <w:tc>
          <w:tcPr>
            <w:tcW w:w="3289"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07025998" w14:textId="20E63FC9"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 xml:space="preserve">Kiekis </w:t>
            </w:r>
            <w:r w:rsidR="000328A6">
              <w:rPr>
                <w:rFonts w:ascii="Times New Roman" w:hAnsi="Times New Roman"/>
                <w:sz w:val="24"/>
                <w:szCs w:val="24"/>
              </w:rPr>
              <w:t>vnt.</w:t>
            </w:r>
          </w:p>
        </w:tc>
        <w:tc>
          <w:tcPr>
            <w:tcW w:w="1985"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E338E2">
        <w:tc>
          <w:tcPr>
            <w:tcW w:w="710"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35209897" w:rsidR="00343137" w:rsidRPr="001D5962" w:rsidRDefault="000B104F" w:rsidP="00E338E2">
            <w:pPr>
              <w:rPr>
                <w:rFonts w:ascii="Times New Roman" w:hAnsi="Times New Roman"/>
                <w:sz w:val="24"/>
                <w:szCs w:val="24"/>
              </w:rPr>
            </w:pPr>
            <w:r>
              <w:rPr>
                <w:rFonts w:ascii="Times New Roman" w:hAnsi="Times New Roman"/>
                <w:sz w:val="24"/>
                <w:szCs w:val="24"/>
              </w:rPr>
              <w:t>Automobilio kasko draudimo paslaugos</w:t>
            </w:r>
          </w:p>
        </w:tc>
        <w:tc>
          <w:tcPr>
            <w:tcW w:w="4252" w:type="dxa"/>
          </w:tcPr>
          <w:p w14:paraId="2848A0C4" w14:textId="411EF3FC" w:rsidR="00343137" w:rsidRPr="001D5962" w:rsidRDefault="000328A6" w:rsidP="00E338E2">
            <w:pPr>
              <w:jc w:val="center"/>
              <w:rPr>
                <w:rFonts w:ascii="Times New Roman" w:hAnsi="Times New Roman"/>
                <w:sz w:val="24"/>
                <w:szCs w:val="24"/>
              </w:rPr>
            </w:pPr>
            <w:r>
              <w:rPr>
                <w:rFonts w:ascii="Times New Roman" w:hAnsi="Times New Roman"/>
                <w:sz w:val="24"/>
                <w:szCs w:val="24"/>
              </w:rPr>
              <w:t>1 vnt.</w:t>
            </w:r>
          </w:p>
        </w:tc>
        <w:tc>
          <w:tcPr>
            <w:tcW w:w="1985" w:type="dxa"/>
          </w:tcPr>
          <w:p w14:paraId="054C48C9" w14:textId="15C4D742" w:rsidR="00343137" w:rsidRPr="001D5962" w:rsidRDefault="00343137" w:rsidP="00E338E2">
            <w:pPr>
              <w:jc w:val="center"/>
              <w:rPr>
                <w:rFonts w:ascii="Times New Roman" w:hAnsi="Times New Roman"/>
                <w:sz w:val="24"/>
                <w:szCs w:val="24"/>
              </w:rPr>
            </w:pPr>
          </w:p>
        </w:tc>
      </w:tr>
      <w:tr w:rsidR="00343137" w:rsidRPr="00541F2B" w14:paraId="3C05DE9B" w14:textId="77777777" w:rsidTr="00E338E2">
        <w:tc>
          <w:tcPr>
            <w:tcW w:w="8251"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E338E2">
        <w:tc>
          <w:tcPr>
            <w:tcW w:w="8251"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3C29C0BC"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8D3C769" w14:textId="5F95DC30"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32CFD80" w14:textId="4005C5BB"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87F738C" w14:textId="77777777" w:rsidR="000328A6" w:rsidRDefault="000328A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B24423D" w14:textId="34A4E1D0" w:rsidR="003C7AEE" w:rsidRDefault="003C7AEE" w:rsidP="003C7AEE">
      <w:pPr>
        <w:jc w:val="center"/>
        <w:rPr>
          <w:rFonts w:ascii="Times New Roman" w:eastAsia="Times New Roman" w:hAnsi="Times New Roman"/>
          <w:b/>
          <w:bCs/>
          <w:sz w:val="24"/>
          <w:szCs w:val="24"/>
        </w:rPr>
      </w:pPr>
      <w:r w:rsidRPr="003C7AEE">
        <w:rPr>
          <w:rFonts w:ascii="Times New Roman" w:hAnsi="Times New Roman"/>
          <w:b/>
          <w:bCs/>
          <w:sz w:val="24"/>
          <w:szCs w:val="24"/>
        </w:rPr>
        <w:t>T</w:t>
      </w:r>
      <w:r w:rsidRPr="003C7AEE">
        <w:rPr>
          <w:rFonts w:ascii="Times New Roman" w:eastAsia="Times New Roman" w:hAnsi="Times New Roman"/>
          <w:b/>
          <w:bCs/>
          <w:sz w:val="24"/>
          <w:szCs w:val="24"/>
        </w:rPr>
        <w:t>ECHNINĖ SPECIFIKACIJA</w:t>
      </w:r>
    </w:p>
    <w:p w14:paraId="3477B0A5" w14:textId="6EC079BD" w:rsidR="000B104F" w:rsidRDefault="000B104F" w:rsidP="003C7AEE">
      <w:pPr>
        <w:jc w:val="center"/>
        <w:rPr>
          <w:rFonts w:ascii="Times New Roman" w:eastAsia="Times New Roman" w:hAnsi="Times New Roman"/>
          <w:b/>
          <w:bCs/>
          <w:sz w:val="24"/>
          <w:szCs w:val="24"/>
        </w:rPr>
      </w:pPr>
      <w:bookmarkStart w:id="1" w:name="_GoBack"/>
      <w:bookmarkEnd w:id="1"/>
    </w:p>
    <w:p w14:paraId="5C419E8E" w14:textId="77777777" w:rsidR="000B104F" w:rsidRDefault="000B104F" w:rsidP="000B104F">
      <w:pPr>
        <w:spacing w:after="0"/>
        <w:ind w:firstLine="1247"/>
        <w:jc w:val="both"/>
        <w:rPr>
          <w:rFonts w:ascii="Times New Roman" w:hAnsi="Times New Roman"/>
          <w:noProof/>
          <w:color w:val="000000"/>
          <w:spacing w:val="-2"/>
          <w:sz w:val="24"/>
          <w:szCs w:val="24"/>
        </w:rPr>
      </w:pPr>
      <w:r>
        <w:rPr>
          <w:rFonts w:ascii="Times New Roman" w:hAnsi="Times New Roman"/>
          <w:noProof/>
          <w:color w:val="000000"/>
          <w:spacing w:val="-2"/>
          <w:sz w:val="24"/>
          <w:szCs w:val="24"/>
        </w:rPr>
        <w:t xml:space="preserve">Automobilis </w:t>
      </w:r>
      <w:r w:rsidRPr="000B104F">
        <w:rPr>
          <w:rFonts w:ascii="Times New Roman" w:hAnsi="Times New Roman"/>
          <w:noProof/>
          <w:color w:val="000000"/>
          <w:spacing w:val="-2"/>
          <w:sz w:val="24"/>
          <w:szCs w:val="24"/>
        </w:rPr>
        <w:t>KIA EV4, valstybinis numeris ED7565</w:t>
      </w:r>
    </w:p>
    <w:p w14:paraId="405000BB" w14:textId="77777777" w:rsidR="000B104F" w:rsidRDefault="000B104F" w:rsidP="000B104F">
      <w:pPr>
        <w:spacing w:after="0"/>
        <w:ind w:firstLine="1247"/>
        <w:jc w:val="both"/>
        <w:rPr>
          <w:rFonts w:ascii="Times New Roman" w:hAnsi="Times New Roman"/>
          <w:noProof/>
          <w:color w:val="000000"/>
          <w:spacing w:val="-2"/>
          <w:sz w:val="24"/>
          <w:szCs w:val="24"/>
        </w:rPr>
      </w:pPr>
      <w:r w:rsidRPr="000B104F">
        <w:rPr>
          <w:rFonts w:ascii="Times New Roman" w:hAnsi="Times New Roman"/>
          <w:noProof/>
          <w:color w:val="000000"/>
          <w:spacing w:val="-2"/>
          <w:sz w:val="24"/>
          <w:szCs w:val="24"/>
        </w:rPr>
        <w:t xml:space="preserve">vin-U5YD35132TL006421. </w:t>
      </w:r>
    </w:p>
    <w:p w14:paraId="414394ED" w14:textId="77777777" w:rsidR="000B104F" w:rsidRDefault="000B104F" w:rsidP="000B104F">
      <w:pPr>
        <w:spacing w:after="0"/>
        <w:ind w:firstLine="1247"/>
        <w:jc w:val="both"/>
        <w:rPr>
          <w:rFonts w:ascii="Times New Roman" w:hAnsi="Times New Roman"/>
          <w:noProof/>
          <w:color w:val="000000"/>
          <w:spacing w:val="-2"/>
          <w:sz w:val="24"/>
          <w:szCs w:val="24"/>
        </w:rPr>
      </w:pPr>
      <w:r w:rsidRPr="000B104F">
        <w:rPr>
          <w:rFonts w:ascii="Times New Roman" w:hAnsi="Times New Roman"/>
          <w:noProof/>
          <w:color w:val="000000"/>
          <w:spacing w:val="-2"/>
          <w:sz w:val="24"/>
          <w:szCs w:val="24"/>
        </w:rPr>
        <w:t>Automobilio registracijos data 2025-11-20</w:t>
      </w:r>
    </w:p>
    <w:p w14:paraId="34AD2A66" w14:textId="77777777" w:rsidR="000B104F" w:rsidRDefault="000B104F" w:rsidP="000B104F">
      <w:pPr>
        <w:spacing w:after="0"/>
        <w:ind w:firstLine="1247"/>
        <w:jc w:val="both"/>
        <w:rPr>
          <w:rFonts w:ascii="Times New Roman" w:hAnsi="Times New Roman"/>
          <w:noProof/>
          <w:color w:val="000000"/>
          <w:spacing w:val="-2"/>
          <w:sz w:val="24"/>
          <w:szCs w:val="24"/>
        </w:rPr>
      </w:pPr>
      <w:r w:rsidRPr="000B104F">
        <w:rPr>
          <w:rFonts w:ascii="Times New Roman" w:hAnsi="Times New Roman"/>
          <w:noProof/>
          <w:color w:val="000000"/>
          <w:spacing w:val="-2"/>
          <w:sz w:val="24"/>
          <w:szCs w:val="24"/>
        </w:rPr>
        <w:t xml:space="preserve"> vertė 42390 Eur</w:t>
      </w:r>
    </w:p>
    <w:p w14:paraId="287D389E" w14:textId="77777777" w:rsidR="000B104F" w:rsidRDefault="000B104F" w:rsidP="000B104F">
      <w:pPr>
        <w:spacing w:after="0"/>
        <w:ind w:firstLine="1247"/>
        <w:jc w:val="both"/>
        <w:rPr>
          <w:rFonts w:ascii="Times New Roman" w:hAnsi="Times New Roman"/>
          <w:noProof/>
          <w:color w:val="000000"/>
          <w:spacing w:val="-2"/>
          <w:sz w:val="24"/>
          <w:szCs w:val="24"/>
        </w:rPr>
      </w:pPr>
      <w:r w:rsidRPr="000B104F">
        <w:rPr>
          <w:rFonts w:ascii="Times New Roman" w:hAnsi="Times New Roman"/>
          <w:noProof/>
          <w:color w:val="000000"/>
          <w:spacing w:val="-2"/>
          <w:sz w:val="24"/>
          <w:szCs w:val="24"/>
        </w:rPr>
        <w:t xml:space="preserve"> varomas elektra. </w:t>
      </w:r>
    </w:p>
    <w:p w14:paraId="690B32A8" w14:textId="72405156" w:rsidR="000B104F" w:rsidRPr="000B104F" w:rsidRDefault="000B104F" w:rsidP="000B104F">
      <w:pPr>
        <w:spacing w:after="0"/>
        <w:ind w:firstLine="1247"/>
        <w:jc w:val="both"/>
        <w:rPr>
          <w:rFonts w:ascii="Times New Roman" w:eastAsia="Times New Roman" w:hAnsi="Times New Roman"/>
          <w:b/>
          <w:bCs/>
          <w:sz w:val="24"/>
          <w:szCs w:val="24"/>
        </w:rPr>
      </w:pPr>
      <w:r w:rsidRPr="000B104F">
        <w:rPr>
          <w:rFonts w:ascii="Times New Roman" w:hAnsi="Times New Roman"/>
          <w:noProof/>
          <w:color w:val="000000"/>
          <w:spacing w:val="-2"/>
          <w:sz w:val="24"/>
          <w:szCs w:val="24"/>
        </w:rPr>
        <w:t>Transporto priemonę vairuoja visi, nepriklausomai nuo amžiaus, vairuotojai, važinės po ES teritoriją.</w:t>
      </w:r>
    </w:p>
    <w:p w14:paraId="2ACA1356" w14:textId="2554A1AF" w:rsidR="000B104F" w:rsidRDefault="000B104F" w:rsidP="003C7AEE">
      <w:pPr>
        <w:jc w:val="center"/>
        <w:rPr>
          <w:rFonts w:ascii="Times New Roman" w:eastAsia="Times New Roman" w:hAnsi="Times New Roman"/>
          <w:b/>
          <w:bCs/>
          <w:sz w:val="24"/>
          <w:szCs w:val="24"/>
        </w:rPr>
      </w:pPr>
    </w:p>
    <w:p w14:paraId="3ACB8F71" w14:textId="77777777" w:rsidR="000B104F" w:rsidRPr="003C7AEE" w:rsidRDefault="000B104F" w:rsidP="003C7AEE">
      <w:pPr>
        <w:jc w:val="center"/>
        <w:rPr>
          <w:rFonts w:ascii="Times New Roman" w:eastAsia="Times New Roman" w:hAnsi="Times New Roman"/>
          <w:b/>
          <w:bCs/>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4ECBFF89" w14:textId="77777777" w:rsidTr="000B104F">
        <w:trPr>
          <w:trHeight w:val="596"/>
        </w:trPr>
        <w:tc>
          <w:tcPr>
            <w:tcW w:w="3600" w:type="dxa"/>
            <w:tcBorders>
              <w:top w:val="single" w:sz="4" w:space="0" w:color="auto"/>
              <w:left w:val="nil"/>
              <w:bottom w:val="nil"/>
              <w:right w:val="nil"/>
            </w:tcBorders>
          </w:tcPr>
          <w:p w14:paraId="7CAF75A0" w14:textId="65421ECF" w:rsidR="00FC3A88" w:rsidRPr="003B06A2" w:rsidRDefault="000B104F"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 xml:space="preserve"> </w:t>
            </w:r>
            <w:r w:rsidR="00FC3A88" w:rsidRPr="003B06A2">
              <w:rPr>
                <w:rFonts w:ascii="Times New Roman" w:eastAsia="Times New Roman" w:hAnsi="Times New Roman"/>
                <w:position w:val="6"/>
                <w:sz w:val="24"/>
                <w:szCs w:val="24"/>
              </w:rPr>
              <w:t>(Tiekėjo arba jo įgalioto asmens pareigų pavadinimas)</w:t>
            </w:r>
          </w:p>
        </w:tc>
        <w:tc>
          <w:tcPr>
            <w:tcW w:w="662"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171"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69"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863"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711"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6"/>
  </w:num>
  <w:num w:numId="4">
    <w:abstractNumId w:val="11"/>
  </w:num>
  <w:num w:numId="5">
    <w:abstractNumId w:val="20"/>
  </w:num>
  <w:num w:numId="6">
    <w:abstractNumId w:val="7"/>
  </w:num>
  <w:num w:numId="7">
    <w:abstractNumId w:val="17"/>
  </w:num>
  <w:num w:numId="8">
    <w:abstractNumId w:val="12"/>
  </w:num>
  <w:num w:numId="9">
    <w:abstractNumId w:val="0"/>
  </w:num>
  <w:num w:numId="10">
    <w:abstractNumId w:val="3"/>
  </w:num>
  <w:num w:numId="11">
    <w:abstractNumId w:val="15"/>
  </w:num>
  <w:num w:numId="12">
    <w:abstractNumId w:val="13"/>
  </w:num>
  <w:num w:numId="13">
    <w:abstractNumId w:val="1"/>
  </w:num>
  <w:num w:numId="14">
    <w:abstractNumId w:val="9"/>
  </w:num>
  <w:num w:numId="15">
    <w:abstractNumId w:val="2"/>
  </w:num>
  <w:num w:numId="16">
    <w:abstractNumId w:val="14"/>
  </w:num>
  <w:num w:numId="17">
    <w:abstractNumId w:val="8"/>
  </w:num>
  <w:num w:numId="18">
    <w:abstractNumId w:val="19"/>
  </w:num>
  <w:num w:numId="19">
    <w:abstractNumId w:val="21"/>
  </w:num>
  <w:num w:numId="20">
    <w:abstractNumId w:val="5"/>
  </w:num>
  <w:num w:numId="21">
    <w:abstractNumId w:val="18"/>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28A6"/>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104F"/>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1241"/>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A729D"/>
    <w:rsid w:val="003B0287"/>
    <w:rsid w:val="003B06A2"/>
    <w:rsid w:val="003B14A8"/>
    <w:rsid w:val="003B31F3"/>
    <w:rsid w:val="003B50B7"/>
    <w:rsid w:val="003C009E"/>
    <w:rsid w:val="003C3195"/>
    <w:rsid w:val="003C4880"/>
    <w:rsid w:val="003C4EB7"/>
    <w:rsid w:val="003C521D"/>
    <w:rsid w:val="003C593B"/>
    <w:rsid w:val="003C5F2C"/>
    <w:rsid w:val="003C7AEE"/>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2306"/>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4F43"/>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86CBD"/>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1dfd7ada-1fc0-4ec4-a980-6dd88fb76a22"/>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 ds:uri="d44e4088-9f89-4dfc-868c-5b1bb7340a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A7A8CC2C-D7BC-4B87-A08F-D3B9EDAE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11</Pages>
  <Words>16896</Words>
  <Characters>9632</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60</cp:revision>
  <cp:lastPrinted>2018-01-08T07:51:00Z</cp:lastPrinted>
  <dcterms:created xsi:type="dcterms:W3CDTF">2025-02-10T12:12:00Z</dcterms:created>
  <dcterms:modified xsi:type="dcterms:W3CDTF">2025-11-26T12:39:00Z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